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Pr="00525FDF" w:rsidRDefault="004F292B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Default="000F2C11" w:rsidP="004F292B">
      <w:pPr>
        <w:spacing w:line="360" w:lineRule="auto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650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nie ma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650169">
      <w:pPr>
        <w:pStyle w:val="Akapitzlist"/>
        <w:numPr>
          <w:ilvl w:val="0"/>
          <w:numId w:val="1"/>
        </w:numPr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7B0504" w:rsidP="00650169">
      <w:pPr>
        <w:pStyle w:val="NormalnyWeb"/>
        <w:spacing w:after="0" w:afterAutospacing="0"/>
        <w:ind w:left="417"/>
        <w:rPr>
          <w:b/>
          <w:i/>
        </w:rPr>
      </w:pPr>
      <w:r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650169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</w:t>
      </w:r>
      <w:r w:rsidR="00494444">
        <w:rPr>
          <w:rStyle w:val="Uwydatnienie"/>
          <w:b/>
          <w:i w:val="0"/>
        </w:rPr>
        <w:t>1 045 960</w:t>
      </w:r>
      <w:r w:rsidRPr="00397581">
        <w:rPr>
          <w:rStyle w:val="Uwydatnienie"/>
          <w:b/>
          <w:i w:val="0"/>
        </w:rPr>
        <w:t xml:space="preserve">,00 (grunty- wartość 128304,00zł  i  budynki </w:t>
      </w:r>
    </w:p>
    <w:p w:rsidR="00D20E0C" w:rsidRDefault="00397581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wartość – </w:t>
      </w:r>
      <w:r w:rsidR="00494444">
        <w:rPr>
          <w:rStyle w:val="Uwydatnienie"/>
          <w:b/>
          <w:i w:val="0"/>
        </w:rPr>
        <w:t>917656</w:t>
      </w:r>
      <w:r w:rsidRPr="00397581">
        <w:rPr>
          <w:rStyle w:val="Uwydatnienie"/>
          <w:b/>
          <w:i w:val="0"/>
        </w:rPr>
        <w:t xml:space="preserve">,00zł, </w:t>
      </w:r>
      <w:r w:rsidR="00494444">
        <w:rPr>
          <w:rStyle w:val="Uwydatnienie"/>
          <w:b/>
          <w:i w:val="0"/>
        </w:rPr>
        <w:t>-</w:t>
      </w:r>
      <w:r w:rsidR="00B242FA">
        <w:rPr>
          <w:rStyle w:val="Uwydatnienie"/>
          <w:b/>
          <w:i w:val="0"/>
        </w:rPr>
        <w:t>jeden z nich wybu</w:t>
      </w:r>
      <w:r w:rsidR="00167A53">
        <w:rPr>
          <w:rStyle w:val="Uwydatnienie"/>
          <w:b/>
          <w:i w:val="0"/>
        </w:rPr>
        <w:t>dowany w stanie surowym zamkniętym i drugi - użytkowany</w:t>
      </w:r>
      <w:r w:rsidR="00B242FA">
        <w:rPr>
          <w:rStyle w:val="Uwydatnienie"/>
          <w:b/>
          <w:i w:val="0"/>
        </w:rPr>
        <w:t>-</w:t>
      </w:r>
      <w:r w:rsidRPr="00397581">
        <w:rPr>
          <w:rStyle w:val="Uwydatnienie"/>
          <w:b/>
          <w:i w:val="0"/>
        </w:rPr>
        <w:t xml:space="preserve">otrzymane  od Skarbu Państwa,które będą amortyzowane po całościowymoddaniu do użytku) </w:t>
      </w:r>
      <w:r w:rsidRPr="00397581">
        <w:rPr>
          <w:b/>
          <w:i/>
          <w:iCs/>
        </w:rPr>
        <w:br/>
      </w:r>
      <w:r>
        <w:rPr>
          <w:rStyle w:val="Uwydatnienie"/>
          <w:b/>
          <w:i w:val="0"/>
        </w:rPr>
        <w:t xml:space="preserve">b) </w:t>
      </w:r>
      <w:r w:rsidRPr="00397581">
        <w:rPr>
          <w:rStyle w:val="Uwydatnienie"/>
          <w:b/>
          <w:i w:val="0"/>
        </w:rPr>
        <w:t xml:space="preserve"> Aktywa obrotowe</w:t>
      </w:r>
      <w:r w:rsidRPr="00397581">
        <w:rPr>
          <w:b/>
          <w:i/>
          <w:iCs/>
        </w:rPr>
        <w:br/>
      </w:r>
      <w:r w:rsidRPr="00397581">
        <w:rPr>
          <w:rStyle w:val="Uwydatnienie"/>
          <w:b/>
          <w:i w:val="0"/>
        </w:rPr>
        <w:t>     </w:t>
      </w:r>
      <w:r w:rsidR="000509C5">
        <w:rPr>
          <w:rStyle w:val="Uwydatnienie"/>
          <w:b/>
          <w:i w:val="0"/>
        </w:rPr>
        <w:t xml:space="preserve"> - </w:t>
      </w:r>
      <w:r w:rsidRPr="00397581">
        <w:rPr>
          <w:rStyle w:val="Uwydatnienie"/>
          <w:b/>
          <w:i w:val="0"/>
        </w:rPr>
        <w:t xml:space="preserve">środki finansowe na rachunkach bankowym – </w:t>
      </w:r>
      <w:r w:rsidR="00BC3C59">
        <w:rPr>
          <w:rStyle w:val="Uwydatnienie"/>
          <w:b/>
          <w:i w:val="0"/>
        </w:rPr>
        <w:t>20 348</w:t>
      </w:r>
      <w:r w:rsidR="00B242FA">
        <w:rPr>
          <w:rStyle w:val="Uwydatnienie"/>
          <w:b/>
          <w:i w:val="0"/>
        </w:rPr>
        <w:t>,</w:t>
      </w:r>
      <w:r w:rsidR="00F74240">
        <w:rPr>
          <w:rStyle w:val="Uwydatnienie"/>
          <w:b/>
          <w:i w:val="0"/>
        </w:rPr>
        <w:t>0</w:t>
      </w:r>
      <w:r w:rsidR="00BC3C59">
        <w:rPr>
          <w:rStyle w:val="Uwydatnienie"/>
          <w:b/>
          <w:i w:val="0"/>
        </w:rPr>
        <w:t>3</w:t>
      </w:r>
      <w:r w:rsidRPr="00397581">
        <w:rPr>
          <w:rStyle w:val="Uwydatnienie"/>
          <w:b/>
          <w:i w:val="0"/>
        </w:rPr>
        <w:t xml:space="preserve"> zł</w:t>
      </w:r>
      <w:r w:rsidRPr="00397581">
        <w:rPr>
          <w:b/>
          <w:i/>
          <w:iCs/>
        </w:rPr>
        <w:br/>
      </w:r>
      <w:r w:rsidR="0095212D">
        <w:rPr>
          <w:rStyle w:val="Uwydatnienie"/>
          <w:b/>
          <w:i w:val="0"/>
        </w:rPr>
        <w:t xml:space="preserve">   - należności – </w:t>
      </w:r>
      <w:r w:rsidR="00167A53">
        <w:rPr>
          <w:rStyle w:val="Uwydatnienie"/>
          <w:b/>
          <w:i w:val="0"/>
        </w:rPr>
        <w:t>1</w:t>
      </w:r>
      <w:r w:rsidR="00BC3C59">
        <w:rPr>
          <w:rStyle w:val="Uwydatnienie"/>
          <w:b/>
          <w:i w:val="0"/>
        </w:rPr>
        <w:t>65576</w:t>
      </w:r>
      <w:r w:rsidR="00167A53">
        <w:rPr>
          <w:rStyle w:val="Uwydatnienie"/>
          <w:b/>
          <w:i w:val="0"/>
        </w:rPr>
        <w:t>,</w:t>
      </w:r>
      <w:r w:rsidR="00BC3C59">
        <w:rPr>
          <w:rStyle w:val="Uwydatnienie"/>
          <w:b/>
          <w:i w:val="0"/>
        </w:rPr>
        <w:t>18</w:t>
      </w:r>
      <w:r w:rsidRPr="00397581">
        <w:rPr>
          <w:rStyle w:val="Uwydatnienie"/>
          <w:b/>
          <w:i w:val="0"/>
        </w:rPr>
        <w:t xml:space="preserve"> zł ( środki należne od NFZ za świadczenia wykonane </w:t>
      </w:r>
    </w:p>
    <w:p w:rsidR="00B242FA" w:rsidRDefault="00397581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w miesiącu XII 20</w:t>
      </w:r>
      <w:r w:rsidR="00B242FA">
        <w:rPr>
          <w:rStyle w:val="Uwydatnienie"/>
          <w:b/>
          <w:i w:val="0"/>
        </w:rPr>
        <w:t>2</w:t>
      </w:r>
      <w:r w:rsidR="00BC3C59">
        <w:rPr>
          <w:rStyle w:val="Uwydatnienie"/>
          <w:b/>
          <w:i w:val="0"/>
        </w:rPr>
        <w:t>4</w:t>
      </w:r>
      <w:r>
        <w:rPr>
          <w:rStyle w:val="Uwydatnienie"/>
          <w:b/>
          <w:i w:val="0"/>
        </w:rPr>
        <w:t xml:space="preserve"> r. zgodnie z umową kontraktową.</w:t>
      </w:r>
      <w:r w:rsidRPr="00397581">
        <w:rPr>
          <w:b/>
          <w:i/>
          <w:iCs/>
        </w:rPr>
        <w:br/>
      </w:r>
      <w:r>
        <w:rPr>
          <w:rStyle w:val="Uwydatnienie"/>
          <w:b/>
          <w:i w:val="0"/>
        </w:rPr>
        <w:t>c</w:t>
      </w:r>
      <w:r w:rsidRPr="00397581">
        <w:rPr>
          <w:rStyle w:val="Uwydatnienie"/>
          <w:b/>
          <w:i w:val="0"/>
        </w:rPr>
        <w:t>) Pasywa – Fundusz Własny</w:t>
      </w:r>
      <w:r w:rsidRPr="00397581">
        <w:rPr>
          <w:b/>
          <w:i/>
          <w:iCs/>
        </w:rPr>
        <w:br/>
      </w:r>
      <w:r w:rsidRPr="00397581">
        <w:rPr>
          <w:rStyle w:val="Uwydatnienie"/>
          <w:b/>
          <w:i w:val="0"/>
        </w:rPr>
        <w:t>   - fundusz statutowy – 1831,87zł:</w:t>
      </w:r>
    </w:p>
    <w:p w:rsidR="00B242FA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- </w:t>
      </w:r>
      <w:r w:rsidR="00650169">
        <w:rPr>
          <w:rStyle w:val="Uwydatnienie"/>
          <w:b/>
          <w:i w:val="0"/>
        </w:rPr>
        <w:t>dodatni wynik finansowy</w:t>
      </w:r>
      <w:r w:rsidR="00397581" w:rsidRPr="00397581">
        <w:rPr>
          <w:rStyle w:val="Uwydatnienie"/>
          <w:b/>
          <w:i w:val="0"/>
        </w:rPr>
        <w:t xml:space="preserve">  z lat ubiegłych </w:t>
      </w:r>
      <w:r w:rsidR="00397581" w:rsidRPr="00D043CC">
        <w:rPr>
          <w:rStyle w:val="Uwydatnienie"/>
          <w:b/>
          <w:i w:val="0"/>
        </w:rPr>
        <w:t>– 3</w:t>
      </w:r>
      <w:r w:rsidR="005A2F14" w:rsidRPr="00D043CC">
        <w:rPr>
          <w:rStyle w:val="Uwydatnienie"/>
          <w:b/>
          <w:i w:val="0"/>
        </w:rPr>
        <w:t>78 321</w:t>
      </w:r>
      <w:r w:rsidRPr="00D043CC">
        <w:rPr>
          <w:rStyle w:val="Uwydatnienie"/>
          <w:b/>
          <w:i w:val="0"/>
        </w:rPr>
        <w:t>,</w:t>
      </w:r>
      <w:r w:rsidR="005A2F14" w:rsidRPr="00D043CC">
        <w:rPr>
          <w:rStyle w:val="Uwydatnienie"/>
          <w:b/>
          <w:i w:val="0"/>
        </w:rPr>
        <w:t>54</w:t>
      </w:r>
      <w:r w:rsidR="00397581" w:rsidRPr="00D043CC">
        <w:rPr>
          <w:rStyle w:val="Uwydatnienie"/>
          <w:b/>
          <w:i w:val="0"/>
        </w:rPr>
        <w:t>zł</w:t>
      </w:r>
      <w:r w:rsidR="00E96510">
        <w:rPr>
          <w:rStyle w:val="Uwydatnienie"/>
          <w:b/>
          <w:i w:val="0"/>
        </w:rPr>
        <w:t xml:space="preserve"> prezentowany </w:t>
      </w:r>
    </w:p>
    <w:p w:rsidR="00397581" w:rsidRPr="00397581" w:rsidRDefault="00E96510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>w poz.A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- </w:t>
      </w:r>
      <w:r w:rsidR="00BC3C59">
        <w:rPr>
          <w:rStyle w:val="Uwydatnienie"/>
          <w:b/>
          <w:i w:val="0"/>
        </w:rPr>
        <w:t>strata</w:t>
      </w:r>
      <w:r w:rsidR="00397581" w:rsidRPr="00397581">
        <w:rPr>
          <w:rStyle w:val="Uwydatnienie"/>
          <w:b/>
          <w:i w:val="0"/>
        </w:rPr>
        <w:t xml:space="preserve">  roku bieżącego –</w:t>
      </w:r>
      <w:r w:rsidR="00BC3C59">
        <w:rPr>
          <w:rStyle w:val="Uwydatnienie"/>
          <w:b/>
          <w:i w:val="0"/>
        </w:rPr>
        <w:t>93 443,44</w:t>
      </w:r>
      <w:r w:rsidR="00397581" w:rsidRPr="00397581">
        <w:rPr>
          <w:rStyle w:val="Uwydatnienie"/>
          <w:b/>
          <w:i w:val="0"/>
        </w:rPr>
        <w:t xml:space="preserve"> zł</w:t>
      </w:r>
      <w:r w:rsidR="00650169">
        <w:rPr>
          <w:rStyle w:val="Uwydatnienie"/>
          <w:b/>
          <w:i w:val="0"/>
        </w:rPr>
        <w:t xml:space="preserve"> ( poz. A IV);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95212D">
        <w:rPr>
          <w:rStyle w:val="Uwydatnienie"/>
          <w:b/>
          <w:i w:val="0"/>
        </w:rPr>
        <w:t>  - zobowiązania</w:t>
      </w:r>
      <w:r w:rsidR="00B242FA">
        <w:rPr>
          <w:rStyle w:val="Uwydatnienie"/>
          <w:b/>
          <w:i w:val="0"/>
        </w:rPr>
        <w:t xml:space="preserve"> krótkoterminowe</w:t>
      </w:r>
      <w:r w:rsidR="0095212D">
        <w:rPr>
          <w:rStyle w:val="Uwydatnienie"/>
          <w:b/>
          <w:i w:val="0"/>
        </w:rPr>
        <w:t xml:space="preserve"> – </w:t>
      </w:r>
      <w:r w:rsidR="00167A53">
        <w:rPr>
          <w:rStyle w:val="Uwydatnienie"/>
          <w:b/>
          <w:i w:val="0"/>
        </w:rPr>
        <w:t>2</w:t>
      </w:r>
      <w:r w:rsidR="00BC3C59">
        <w:rPr>
          <w:rStyle w:val="Uwydatnienie"/>
          <w:b/>
          <w:i w:val="0"/>
        </w:rPr>
        <w:t>751</w:t>
      </w:r>
      <w:r w:rsidR="00F74240">
        <w:rPr>
          <w:rStyle w:val="Uwydatnienie"/>
          <w:b/>
          <w:i w:val="0"/>
        </w:rPr>
        <w:t>8</w:t>
      </w:r>
      <w:r w:rsidR="00B242FA">
        <w:rPr>
          <w:rStyle w:val="Uwydatnienie"/>
          <w:b/>
          <w:i w:val="0"/>
        </w:rPr>
        <w:t>,</w:t>
      </w:r>
      <w:r w:rsidR="00BC3C59">
        <w:rPr>
          <w:rStyle w:val="Uwydatnienie"/>
          <w:b/>
          <w:i w:val="0"/>
        </w:rPr>
        <w:t>24</w:t>
      </w:r>
      <w:r w:rsidR="00397581" w:rsidRPr="00397581">
        <w:rPr>
          <w:rStyle w:val="Uwydatnienie"/>
          <w:b/>
          <w:i w:val="0"/>
        </w:rPr>
        <w:t xml:space="preserve"> zł ( opłata za usługi),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  - rozliczenia międzyok</w:t>
      </w:r>
      <w:r w:rsidR="00927949">
        <w:rPr>
          <w:rStyle w:val="Uwydatnienie"/>
          <w:b/>
          <w:i w:val="0"/>
        </w:rPr>
        <w:t>resowe –</w:t>
      </w:r>
      <w:r w:rsidR="00494444">
        <w:rPr>
          <w:rStyle w:val="Uwydatnienie"/>
          <w:b/>
          <w:i w:val="0"/>
        </w:rPr>
        <w:t>917 656,00</w:t>
      </w:r>
      <w:r w:rsidR="004A4864" w:rsidRPr="00BC3C59">
        <w:rPr>
          <w:rStyle w:val="Uwydatnienie"/>
          <w:b/>
          <w:i w:val="0"/>
          <w:color w:val="FF0000"/>
        </w:rPr>
        <w:t xml:space="preserve"> </w:t>
      </w:r>
      <w:r w:rsidR="004A4864" w:rsidRPr="005043AD">
        <w:rPr>
          <w:rStyle w:val="Uwydatnienie"/>
          <w:b/>
          <w:i w:val="0"/>
        </w:rPr>
        <w:t>zł</w:t>
      </w:r>
      <w:r w:rsidR="004A4864">
        <w:rPr>
          <w:rStyle w:val="Uwydatnienie"/>
          <w:b/>
          <w:i w:val="0"/>
        </w:rPr>
        <w:t xml:space="preserve"> (</w:t>
      </w:r>
      <w:r w:rsidR="00927949">
        <w:rPr>
          <w:rStyle w:val="Uwydatnienie"/>
          <w:b/>
          <w:i w:val="0"/>
        </w:rPr>
        <w:t>wartość budynku i budynku w budowie</w:t>
      </w:r>
      <w:r w:rsidR="00397581" w:rsidRPr="00397581">
        <w:rPr>
          <w:rStyle w:val="Uwydatnienie"/>
          <w:b/>
          <w:i w:val="0"/>
        </w:rPr>
        <w:t>, które</w:t>
      </w:r>
      <w:r w:rsidR="00927949">
        <w:rPr>
          <w:rStyle w:val="Uwydatnienie"/>
          <w:b/>
          <w:i w:val="0"/>
        </w:rPr>
        <w:t xml:space="preserve">będą </w:t>
      </w:r>
      <w:r w:rsidR="00397581" w:rsidRPr="00397581">
        <w:rPr>
          <w:rStyle w:val="Uwydatnienie"/>
          <w:b/>
          <w:i w:val="0"/>
        </w:rPr>
        <w:t>amortyzowane</w:t>
      </w:r>
      <w:r w:rsidR="00927949">
        <w:rPr>
          <w:rStyle w:val="Uwydatnienie"/>
          <w:b/>
          <w:i w:val="0"/>
        </w:rPr>
        <w:t xml:space="preserve"> po zakończeniu budowy i oddaniu do użytkowania</w:t>
      </w:r>
      <w:r w:rsidR="004A4864">
        <w:rPr>
          <w:rStyle w:val="Uwydatnienie"/>
          <w:b/>
          <w:i w:val="0"/>
        </w:rPr>
        <w:t>)</w:t>
      </w:r>
      <w:r w:rsidR="00397581" w:rsidRPr="00397581">
        <w:rPr>
          <w:rStyle w:val="Uwydatnienie"/>
          <w:b/>
          <w:i w:val="0"/>
        </w:rPr>
        <w:t>.</w:t>
      </w:r>
      <w:r w:rsidR="00494444">
        <w:rPr>
          <w:rStyle w:val="Uwydatnienie"/>
          <w:b/>
          <w:i w:val="0"/>
        </w:rPr>
        <w:t xml:space="preserve"> W bilansie za rok 2023 błędnie wykazano kwotę rozliczeń międzyokresowych, zawyżoną o wartość gruntów – 128304,00 zł ( ujęto 2x).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 –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A486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958953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45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,5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%-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200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86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 –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2551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1B072C" w:rsidRDefault="001B072C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lastRenderedPageBreak/>
        <w:t>informacje o strukturze kosztów</w:t>
      </w:r>
    </w:p>
    <w:p w:rsidR="00FE5D6B" w:rsidRDefault="000F2E3C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="00B56268">
        <w:rPr>
          <w:rFonts w:ascii="Times New Roman" w:hAnsi="Times New Roman" w:cs="Times New Roman"/>
          <w:b/>
          <w:color w:val="000000"/>
          <w:sz w:val="24"/>
          <w:szCs w:val="24"/>
        </w:rPr>
        <w:t>koszty działalności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ośrodka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-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 735 037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C3C5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FE5D6B" w:rsidRDefault="000020B4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wynagrodzenia                                   -</w:t>
      </w:r>
      <w:r w:rsidR="005043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043A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660</w:t>
      </w:r>
      <w:r w:rsidR="005043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452</w:t>
      </w:r>
      <w:r w:rsidR="00C358E3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</w:t>
      </w:r>
    </w:p>
    <w:p w:rsidR="000F2C11" w:rsidRPr="00525FDF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436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263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009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683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0F2C11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407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80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 odbiór odpadów                                       -           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261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   transport sanitarny                              -        </w:t>
      </w:r>
      <w:r w:rsidR="005043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043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0,00 zł</w:t>
      </w:r>
    </w:p>
    <w:p w:rsidR="000F2C11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123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94FD7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5B5749" w:rsidRDefault="000F2E3C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="005B5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budowa budynku fundacji dla realizacji celów statutowych – </w:t>
      </w:r>
      <w:r w:rsidR="0081789B">
        <w:rPr>
          <w:rFonts w:ascii="Times New Roman" w:hAnsi="Times New Roman" w:cs="Times New Roman"/>
          <w:b/>
          <w:color w:val="000000"/>
          <w:sz w:val="24"/>
          <w:szCs w:val="24"/>
        </w:rPr>
        <w:t>338 755</w:t>
      </w:r>
      <w:r w:rsidR="005B5749">
        <w:rPr>
          <w:rFonts w:ascii="Times New Roman" w:hAnsi="Times New Roman" w:cs="Times New Roman"/>
          <w:b/>
          <w:color w:val="000000"/>
          <w:sz w:val="24"/>
          <w:szCs w:val="24"/>
        </w:rPr>
        <w:t>,00 zł</w:t>
      </w:r>
    </w:p>
    <w:p w:rsidR="00594FD7" w:rsidRDefault="00594FD7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c) </w:t>
      </w:r>
      <w:r w:rsidR="0081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pozostałe koszty działalności statutowej ( zmiana w KRS, Dzień autyzmu, </w:t>
      </w:r>
    </w:p>
    <w:p w:rsidR="0081789B" w:rsidRDefault="0081789B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użytkowanie wieczyste)-   1 242,29 zł.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finansowąorganizacji.</w:t>
      </w:r>
    </w:p>
    <w:p w:rsidR="000F2C11" w:rsidRPr="00525FDF" w:rsidRDefault="00E949C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</w:rPr>
        <w:t>7</w:t>
      </w:r>
      <w:r w:rsidR="00577891">
        <w:rPr>
          <w:rStyle w:val="Pogrubienie"/>
        </w:rPr>
        <w:t>)</w:t>
      </w:r>
      <w:r w:rsidRPr="00952848">
        <w:rPr>
          <w:rStyle w:val="Pogrubienie"/>
          <w:b w:val="0"/>
        </w:rPr>
        <w:t xml:space="preserve"> Dane na temat uzyskanych przychodów i poniesionych kosztów z tytułu 1</w:t>
      </w:r>
      <w:r w:rsidR="00762A43">
        <w:rPr>
          <w:rStyle w:val="Pogrubienie"/>
          <w:b w:val="0"/>
        </w:rPr>
        <w:t>,5</w:t>
      </w:r>
      <w:r w:rsidRPr="00952848">
        <w:rPr>
          <w:rStyle w:val="Pogrubienie"/>
          <w:b w:val="0"/>
        </w:rPr>
        <w:t>% podatku dochodowego od osób fizycznych oraz sposobu wydatkowania środków pochodzących z 1</w:t>
      </w:r>
      <w:r w:rsidR="00762A43">
        <w:rPr>
          <w:rStyle w:val="Pogrubienie"/>
          <w:b w:val="0"/>
        </w:rPr>
        <w:t>,5</w:t>
      </w:r>
      <w:r w:rsidRPr="00952848">
        <w:rPr>
          <w:rStyle w:val="Pogrubienie"/>
          <w:b w:val="0"/>
        </w:rPr>
        <w:t>% podatku dochodowego od osób fizycznych</w:t>
      </w:r>
      <w:r w:rsidRPr="00952848">
        <w:rPr>
          <w:b/>
        </w:rPr>
        <w:br/>
        <w:t>Przychody  z 1</w:t>
      </w:r>
      <w:r w:rsidR="00762A43">
        <w:rPr>
          <w:b/>
        </w:rPr>
        <w:t>,5</w:t>
      </w:r>
      <w:r w:rsidRPr="00952848">
        <w:rPr>
          <w:b/>
        </w:rPr>
        <w:t>%</w:t>
      </w:r>
      <w:r w:rsidR="0081789B">
        <w:rPr>
          <w:b/>
        </w:rPr>
        <w:t>27 226,89</w:t>
      </w:r>
      <w:r w:rsidR="005B5749">
        <w:rPr>
          <w:b/>
        </w:rPr>
        <w:t xml:space="preserve"> zł</w:t>
      </w:r>
      <w:r w:rsidRPr="00952848">
        <w:rPr>
          <w:b/>
        </w:rPr>
        <w:t xml:space="preserve"> (</w:t>
      </w:r>
      <w:r w:rsidR="0081789B">
        <w:rPr>
          <w:b/>
        </w:rPr>
        <w:t>7140,29</w:t>
      </w:r>
      <w:r w:rsidR="00927949">
        <w:rPr>
          <w:b/>
        </w:rPr>
        <w:t>zł</w:t>
      </w:r>
      <w:r w:rsidR="00927949" w:rsidRPr="00927949">
        <w:rPr>
          <w:b/>
        </w:rPr>
        <w:t xml:space="preserve"> z lat ubiegłych</w:t>
      </w:r>
      <w:r w:rsidR="00927949" w:rsidRPr="00952848">
        <w:rPr>
          <w:b/>
        </w:rPr>
        <w:t>+</w:t>
      </w:r>
      <w:r w:rsidR="005B5749">
        <w:rPr>
          <w:b/>
        </w:rPr>
        <w:t>200</w:t>
      </w:r>
      <w:r w:rsidR="0081789B">
        <w:rPr>
          <w:b/>
        </w:rPr>
        <w:t>86</w:t>
      </w:r>
      <w:r w:rsidR="005B5749">
        <w:rPr>
          <w:b/>
        </w:rPr>
        <w:t>,</w:t>
      </w:r>
      <w:r w:rsidR="0081789B">
        <w:rPr>
          <w:b/>
        </w:rPr>
        <w:t>6</w:t>
      </w:r>
      <w:r w:rsidR="005B5749">
        <w:rPr>
          <w:b/>
        </w:rPr>
        <w:t xml:space="preserve">0 </w:t>
      </w:r>
      <w:r w:rsidR="00927949" w:rsidRPr="00952848">
        <w:rPr>
          <w:b/>
        </w:rPr>
        <w:t>zł za 20</w:t>
      </w:r>
      <w:r w:rsidR="00927949">
        <w:rPr>
          <w:b/>
        </w:rPr>
        <w:t>2</w:t>
      </w:r>
      <w:r w:rsidR="0081789B">
        <w:rPr>
          <w:b/>
        </w:rPr>
        <w:t>4</w:t>
      </w:r>
      <w:r w:rsidR="00927949" w:rsidRPr="00952848">
        <w:rPr>
          <w:b/>
        </w:rPr>
        <w:t xml:space="preserve"> rok )</w:t>
      </w:r>
      <w:r w:rsidR="00927949">
        <w:rPr>
          <w:b/>
        </w:rPr>
        <w:t xml:space="preserve"> wydatkowane w kwocie </w:t>
      </w:r>
      <w:r w:rsidR="0081789B">
        <w:rPr>
          <w:b/>
        </w:rPr>
        <w:t>27 226</w:t>
      </w:r>
      <w:r w:rsidR="00B30C70">
        <w:rPr>
          <w:b/>
        </w:rPr>
        <w:t>,</w:t>
      </w:r>
      <w:r w:rsidR="0081789B">
        <w:rPr>
          <w:b/>
        </w:rPr>
        <w:t xml:space="preserve">89 </w:t>
      </w:r>
      <w:r w:rsidR="00927949">
        <w:rPr>
          <w:b/>
        </w:rPr>
        <w:t>zł</w:t>
      </w:r>
      <w:r w:rsidR="001C5465">
        <w:rPr>
          <w:b/>
        </w:rPr>
        <w:t xml:space="preserve"> w związku z budową budynku w którym będą  realizowane cele statutowe</w:t>
      </w:r>
      <w:r w:rsidR="00927949">
        <w:rPr>
          <w:b/>
        </w:rPr>
        <w:t>.</w:t>
      </w:r>
      <w:r>
        <w:br/>
      </w:r>
      <w:r>
        <w:rPr>
          <w:rStyle w:val="Pogrubienie"/>
        </w:rPr>
        <w:t>8</w:t>
      </w:r>
      <w:r w:rsidRPr="00952848">
        <w:rPr>
          <w:rStyle w:val="Pogrubienie"/>
          <w:b w:val="0"/>
        </w:rPr>
        <w:t>. Inne informacje niż wymienione w pkt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Pr="00952848">
        <w:rPr>
          <w:b/>
        </w:rPr>
        <w:t>.</w:t>
      </w:r>
    </w:p>
    <w:p w:rsidR="000F2C11" w:rsidRPr="00952848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="00A97FF5"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5043AD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E3C70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Małgorzata Kowalska                                                                     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( osoba sporządzająca)      </w:t>
      </w:r>
    </w:p>
    <w:p w:rsidR="005043AD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A3C4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</w:t>
      </w:r>
      <w:r w:rsidR="00876D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7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043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>Zarząd:</w:t>
      </w:r>
    </w:p>
    <w:p w:rsidR="006E3C70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 xml:space="preserve">  Katarzyna Kowalska – Prezes</w:t>
      </w:r>
    </w:p>
    <w:p w:rsidR="006E3C70" w:rsidRDefault="005043AD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>Małgorzata Kowalska – Z-ca prezesa</w:t>
      </w:r>
    </w:p>
    <w:p w:rsidR="006E3C70" w:rsidRPr="00525FDF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043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Joanna Sadowska </w:t>
      </w:r>
      <w:r w:rsidR="005043A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3AD">
        <w:rPr>
          <w:rFonts w:ascii="Times New Roman" w:hAnsi="Times New Roman" w:cs="Times New Roman"/>
          <w:color w:val="000000"/>
          <w:sz w:val="24"/>
          <w:szCs w:val="24"/>
        </w:rPr>
        <w:t>Z-ca prezesa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A950C4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43074"/>
    <w:rsid w:val="00050113"/>
    <w:rsid w:val="000509C5"/>
    <w:rsid w:val="000611EB"/>
    <w:rsid w:val="0007568D"/>
    <w:rsid w:val="000E1065"/>
    <w:rsid w:val="000F2C11"/>
    <w:rsid w:val="000F2E3C"/>
    <w:rsid w:val="000F4C93"/>
    <w:rsid w:val="001157D8"/>
    <w:rsid w:val="00167A53"/>
    <w:rsid w:val="0017315D"/>
    <w:rsid w:val="001B072C"/>
    <w:rsid w:val="001B5DDC"/>
    <w:rsid w:val="001C2680"/>
    <w:rsid w:val="001C5465"/>
    <w:rsid w:val="00226C85"/>
    <w:rsid w:val="002861A9"/>
    <w:rsid w:val="002916E1"/>
    <w:rsid w:val="002B04F3"/>
    <w:rsid w:val="002C0559"/>
    <w:rsid w:val="00313A84"/>
    <w:rsid w:val="00332448"/>
    <w:rsid w:val="00357DB6"/>
    <w:rsid w:val="00361203"/>
    <w:rsid w:val="003750D3"/>
    <w:rsid w:val="003776B9"/>
    <w:rsid w:val="00397581"/>
    <w:rsid w:val="003D5F96"/>
    <w:rsid w:val="003F0888"/>
    <w:rsid w:val="00402BDA"/>
    <w:rsid w:val="00404DBE"/>
    <w:rsid w:val="00477A81"/>
    <w:rsid w:val="00494444"/>
    <w:rsid w:val="004A4864"/>
    <w:rsid w:val="004B1F45"/>
    <w:rsid w:val="004C2ACF"/>
    <w:rsid w:val="004C30A3"/>
    <w:rsid w:val="004F292B"/>
    <w:rsid w:val="004F4463"/>
    <w:rsid w:val="004F62CB"/>
    <w:rsid w:val="005043AD"/>
    <w:rsid w:val="005055C1"/>
    <w:rsid w:val="005059F5"/>
    <w:rsid w:val="005345BC"/>
    <w:rsid w:val="00571975"/>
    <w:rsid w:val="00577891"/>
    <w:rsid w:val="00594FD7"/>
    <w:rsid w:val="005A2F14"/>
    <w:rsid w:val="005B117C"/>
    <w:rsid w:val="005B5749"/>
    <w:rsid w:val="00625ADC"/>
    <w:rsid w:val="006333F6"/>
    <w:rsid w:val="00650169"/>
    <w:rsid w:val="00672234"/>
    <w:rsid w:val="006950DE"/>
    <w:rsid w:val="006B64C3"/>
    <w:rsid w:val="006E3C70"/>
    <w:rsid w:val="006F3BAF"/>
    <w:rsid w:val="006F4BE6"/>
    <w:rsid w:val="006F75F7"/>
    <w:rsid w:val="007072C8"/>
    <w:rsid w:val="00753EF8"/>
    <w:rsid w:val="00762A43"/>
    <w:rsid w:val="00763FAB"/>
    <w:rsid w:val="007A0A0F"/>
    <w:rsid w:val="007B0504"/>
    <w:rsid w:val="0081789B"/>
    <w:rsid w:val="008344D7"/>
    <w:rsid w:val="008609BA"/>
    <w:rsid w:val="00876DC7"/>
    <w:rsid w:val="00882A15"/>
    <w:rsid w:val="008B735C"/>
    <w:rsid w:val="008E0061"/>
    <w:rsid w:val="008E624E"/>
    <w:rsid w:val="008F5A3C"/>
    <w:rsid w:val="00904150"/>
    <w:rsid w:val="00927949"/>
    <w:rsid w:val="00937788"/>
    <w:rsid w:val="00937C6A"/>
    <w:rsid w:val="0095212D"/>
    <w:rsid w:val="00952848"/>
    <w:rsid w:val="00971B45"/>
    <w:rsid w:val="009763C6"/>
    <w:rsid w:val="00993831"/>
    <w:rsid w:val="009A3C4D"/>
    <w:rsid w:val="009B1F11"/>
    <w:rsid w:val="00A34620"/>
    <w:rsid w:val="00A43D1B"/>
    <w:rsid w:val="00A525FB"/>
    <w:rsid w:val="00A77AAD"/>
    <w:rsid w:val="00A950C4"/>
    <w:rsid w:val="00A97FF5"/>
    <w:rsid w:val="00AE4B9F"/>
    <w:rsid w:val="00B242FA"/>
    <w:rsid w:val="00B30C70"/>
    <w:rsid w:val="00B56268"/>
    <w:rsid w:val="00B90BC7"/>
    <w:rsid w:val="00BC3C59"/>
    <w:rsid w:val="00C358E3"/>
    <w:rsid w:val="00C3781B"/>
    <w:rsid w:val="00C575CF"/>
    <w:rsid w:val="00CA1B50"/>
    <w:rsid w:val="00CA4A9F"/>
    <w:rsid w:val="00CB4D7F"/>
    <w:rsid w:val="00CC235C"/>
    <w:rsid w:val="00CE0A21"/>
    <w:rsid w:val="00CF435F"/>
    <w:rsid w:val="00D043CC"/>
    <w:rsid w:val="00D20E0C"/>
    <w:rsid w:val="00D213B7"/>
    <w:rsid w:val="00D238B2"/>
    <w:rsid w:val="00D3160E"/>
    <w:rsid w:val="00D43911"/>
    <w:rsid w:val="00D65055"/>
    <w:rsid w:val="00D6682C"/>
    <w:rsid w:val="00D726D6"/>
    <w:rsid w:val="00D8447A"/>
    <w:rsid w:val="00D96D7F"/>
    <w:rsid w:val="00DE3545"/>
    <w:rsid w:val="00DF19AA"/>
    <w:rsid w:val="00DF6A26"/>
    <w:rsid w:val="00E132DD"/>
    <w:rsid w:val="00E70EF8"/>
    <w:rsid w:val="00E949C1"/>
    <w:rsid w:val="00E96510"/>
    <w:rsid w:val="00EB1412"/>
    <w:rsid w:val="00EC0533"/>
    <w:rsid w:val="00EC2CA0"/>
    <w:rsid w:val="00F42395"/>
    <w:rsid w:val="00F540A2"/>
    <w:rsid w:val="00F71631"/>
    <w:rsid w:val="00F74240"/>
    <w:rsid w:val="00FB3AE1"/>
    <w:rsid w:val="00FD1C1D"/>
    <w:rsid w:val="00FE5D6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2021-03-15T12:04:00Z</cp:lastPrinted>
  <dcterms:created xsi:type="dcterms:W3CDTF">2025-10-10T08:12:00Z</dcterms:created>
  <dcterms:modified xsi:type="dcterms:W3CDTF">2025-10-10T08:12:00Z</dcterms:modified>
</cp:coreProperties>
</file>